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D8151" w14:textId="3EE1FC9E" w:rsidR="00A52F65" w:rsidRDefault="00A52F65" w:rsidP="00D41502">
      <w:pPr>
        <w:spacing w:before="120" w:after="0" w:line="240" w:lineRule="auto"/>
        <w:jc w:val="both"/>
        <w:rPr>
          <w:rFonts w:ascii="Times New Roman" w:eastAsia="Cambria" w:hAnsi="Times New Roman" w:cs="Times New Roman"/>
          <w:sz w:val="23"/>
          <w:szCs w:val="23"/>
        </w:rPr>
      </w:pPr>
      <w:r>
        <w:rPr>
          <w:rFonts w:ascii="Times New Roman" w:eastAsia="Cambria" w:hAnsi="Times New Roman" w:cs="Times New Roman"/>
          <w:sz w:val="23"/>
          <w:szCs w:val="23"/>
        </w:rPr>
        <w:t>[Month] [Day], [Year]</w:t>
      </w:r>
    </w:p>
    <w:p w14:paraId="7EA5169B" w14:textId="77777777" w:rsidR="00A52F65" w:rsidRDefault="00A52F65" w:rsidP="00D41502">
      <w:pPr>
        <w:spacing w:before="120" w:after="0" w:line="240" w:lineRule="auto"/>
        <w:jc w:val="both"/>
        <w:rPr>
          <w:rFonts w:ascii="Times New Roman" w:eastAsia="Cambria" w:hAnsi="Times New Roman" w:cs="Times New Roman"/>
          <w:sz w:val="23"/>
          <w:szCs w:val="23"/>
        </w:rPr>
      </w:pPr>
      <w:bookmarkStart w:id="0" w:name="_GoBack"/>
      <w:bookmarkEnd w:id="0"/>
    </w:p>
    <w:p w14:paraId="2CCCB806" w14:textId="4E12B8EF" w:rsidR="00E628C0" w:rsidRPr="00E628C0" w:rsidRDefault="00E628C0" w:rsidP="00D41502">
      <w:pPr>
        <w:spacing w:before="120" w:after="0" w:line="240" w:lineRule="auto"/>
        <w:jc w:val="both"/>
        <w:rPr>
          <w:rFonts w:ascii="Times New Roman" w:eastAsia="Cambria" w:hAnsi="Times New Roman" w:cs="Times New Roman"/>
          <w:sz w:val="23"/>
          <w:szCs w:val="23"/>
        </w:rPr>
      </w:pPr>
      <w:r w:rsidRPr="00E628C0">
        <w:rPr>
          <w:rFonts w:ascii="Times New Roman" w:eastAsia="Cambria" w:hAnsi="Times New Roman" w:cs="Times New Roman"/>
          <w:sz w:val="23"/>
          <w:szCs w:val="23"/>
        </w:rPr>
        <w:t>Dear Research Participant (or Name):</w:t>
      </w:r>
    </w:p>
    <w:p w14:paraId="44BC7CBF" w14:textId="77777777" w:rsidR="00E628C0" w:rsidRPr="00E628C0" w:rsidRDefault="00E628C0" w:rsidP="00D41502">
      <w:pPr>
        <w:spacing w:after="0" w:line="240" w:lineRule="auto"/>
        <w:jc w:val="both"/>
        <w:rPr>
          <w:rFonts w:ascii="Times New Roman" w:eastAsia="Cambria" w:hAnsi="Times New Roman" w:cs="Times New Roman"/>
          <w:sz w:val="23"/>
          <w:szCs w:val="23"/>
        </w:rPr>
      </w:pPr>
    </w:p>
    <w:p w14:paraId="0E0A7891" w14:textId="047C1E97" w:rsidR="00E628C0" w:rsidRPr="00E628C0" w:rsidRDefault="00E628C0" w:rsidP="00D41502">
      <w:pPr>
        <w:spacing w:after="0" w:line="240" w:lineRule="auto"/>
        <w:jc w:val="both"/>
        <w:rPr>
          <w:rFonts w:ascii="Times New Roman" w:eastAsia="Cambria" w:hAnsi="Times New Roman" w:cs="Times New Roman"/>
          <w:sz w:val="23"/>
          <w:szCs w:val="23"/>
        </w:rPr>
      </w:pPr>
      <w:r w:rsidRPr="00E628C0">
        <w:rPr>
          <w:rFonts w:ascii="Times New Roman" w:eastAsia="Cambria" w:hAnsi="Times New Roman" w:cs="Times New Roman"/>
          <w:sz w:val="23"/>
          <w:szCs w:val="23"/>
        </w:rPr>
        <w:t>You are receiving this letter because you are currently participating in a research study titled Alliance A22</w:t>
      </w:r>
      <w:r w:rsidR="00F17B4C">
        <w:rPr>
          <w:rFonts w:ascii="Times New Roman" w:eastAsia="Cambria" w:hAnsi="Times New Roman" w:cs="Times New Roman"/>
          <w:sz w:val="23"/>
          <w:szCs w:val="23"/>
        </w:rPr>
        <w:t>1701</w:t>
      </w:r>
      <w:r w:rsidRPr="00E628C0">
        <w:rPr>
          <w:rFonts w:ascii="Times New Roman" w:eastAsia="Cambria" w:hAnsi="Times New Roman" w:cs="Times New Roman"/>
          <w:sz w:val="23"/>
          <w:szCs w:val="23"/>
        </w:rPr>
        <w:t>, “</w:t>
      </w:r>
      <w:r w:rsidR="00F17B4C" w:rsidRPr="00F17B4C">
        <w:rPr>
          <w:rFonts w:ascii="Times New Roman" w:eastAsia="Cambria" w:hAnsi="Times New Roman" w:cs="Times New Roman"/>
          <w:b/>
          <w:sz w:val="23"/>
          <w:szCs w:val="23"/>
        </w:rPr>
        <w:t xml:space="preserve">Phase III placebo-controlled trial to evaluate dexamethasone use for </w:t>
      </w:r>
      <w:proofErr w:type="spellStart"/>
      <w:r w:rsidR="00F17B4C" w:rsidRPr="00F17B4C">
        <w:rPr>
          <w:rFonts w:ascii="Times New Roman" w:eastAsia="Cambria" w:hAnsi="Times New Roman" w:cs="Times New Roman"/>
          <w:b/>
          <w:sz w:val="23"/>
          <w:szCs w:val="23"/>
        </w:rPr>
        <w:t>everolimus</w:t>
      </w:r>
      <w:proofErr w:type="spellEnd"/>
      <w:r w:rsidR="00F17B4C" w:rsidRPr="00F17B4C">
        <w:rPr>
          <w:rFonts w:ascii="Times New Roman" w:eastAsia="Cambria" w:hAnsi="Times New Roman" w:cs="Times New Roman"/>
          <w:b/>
          <w:sz w:val="23"/>
          <w:szCs w:val="23"/>
        </w:rPr>
        <w:t>-induced oral stomatitis: prevention versus early treatment approaches: MIST (My Individualized Stomatitis Treatment)</w:t>
      </w:r>
      <w:r w:rsidRPr="00E628C0">
        <w:rPr>
          <w:rFonts w:ascii="Times New Roman" w:eastAsia="Cambria" w:hAnsi="Times New Roman" w:cs="Times New Roman"/>
          <w:sz w:val="23"/>
          <w:szCs w:val="23"/>
        </w:rPr>
        <w:t>”</w:t>
      </w:r>
      <w:r w:rsidR="00F17B4C">
        <w:rPr>
          <w:rFonts w:ascii="Times New Roman" w:eastAsia="Cambria" w:hAnsi="Times New Roman" w:cs="Times New Roman"/>
          <w:sz w:val="23"/>
          <w:szCs w:val="23"/>
        </w:rPr>
        <w:t xml:space="preserve">. </w:t>
      </w:r>
      <w:r w:rsidRPr="00E628C0">
        <w:rPr>
          <w:rFonts w:ascii="Times New Roman" w:eastAsia="Cambria" w:hAnsi="Times New Roman" w:cs="Times New Roman"/>
          <w:sz w:val="23"/>
          <w:szCs w:val="23"/>
        </w:rPr>
        <w:t xml:space="preserve"> We have information about the study that we would like to share with you.</w:t>
      </w:r>
    </w:p>
    <w:p w14:paraId="42C00999" w14:textId="77777777" w:rsidR="00E628C0" w:rsidRPr="00E628C0" w:rsidRDefault="00E628C0" w:rsidP="00D41502">
      <w:pPr>
        <w:spacing w:after="0" w:line="240" w:lineRule="auto"/>
        <w:jc w:val="both"/>
        <w:rPr>
          <w:rFonts w:ascii="Times New Roman" w:eastAsia="Cambria" w:hAnsi="Times New Roman" w:cs="Times New Roman"/>
          <w:sz w:val="23"/>
          <w:szCs w:val="23"/>
        </w:rPr>
      </w:pPr>
    </w:p>
    <w:p w14:paraId="5C3D11E4" w14:textId="77777777" w:rsidR="00E628C0" w:rsidRPr="00E628C0" w:rsidRDefault="00E628C0" w:rsidP="00D41502">
      <w:pPr>
        <w:spacing w:after="120" w:line="240" w:lineRule="auto"/>
        <w:jc w:val="both"/>
        <w:rPr>
          <w:rFonts w:ascii="Times New Roman" w:eastAsia="Cambria" w:hAnsi="Times New Roman" w:cs="Times New Roman"/>
          <w:b/>
          <w:smallCaps/>
          <w:sz w:val="23"/>
          <w:szCs w:val="23"/>
        </w:rPr>
      </w:pPr>
      <w:r w:rsidRPr="00E628C0">
        <w:rPr>
          <w:rFonts w:ascii="Times New Roman" w:eastAsia="Cambria" w:hAnsi="Times New Roman" w:cs="Times New Roman"/>
          <w:b/>
          <w:smallCaps/>
          <w:sz w:val="23"/>
          <w:szCs w:val="23"/>
        </w:rPr>
        <w:t>WHY WAS THIS RESEARCH STUDY BEING DONE?</w:t>
      </w:r>
    </w:p>
    <w:p w14:paraId="2DE43378" w14:textId="04C9215A" w:rsidR="00E628C0" w:rsidRPr="00E628C0" w:rsidRDefault="00F17B4C" w:rsidP="00CF3ECE">
      <w:pPr>
        <w:jc w:val="both"/>
        <w:rPr>
          <w:rFonts w:ascii="Times New Roman" w:eastAsia="Cambria" w:hAnsi="Times New Roman" w:cs="Times New Roman"/>
          <w:sz w:val="23"/>
          <w:szCs w:val="23"/>
        </w:rPr>
      </w:pPr>
      <w:r w:rsidRPr="00F17B4C">
        <w:rPr>
          <w:rFonts w:ascii="Times New Roman" w:eastAsia="Cambria" w:hAnsi="Times New Roman" w:cs="Times New Roman"/>
          <w:sz w:val="23"/>
          <w:szCs w:val="23"/>
        </w:rPr>
        <w:t xml:space="preserve">The purpose of this study </w:t>
      </w:r>
      <w:r w:rsidR="003D7331">
        <w:rPr>
          <w:rFonts w:ascii="Times New Roman" w:eastAsia="Cambria" w:hAnsi="Times New Roman" w:cs="Times New Roman"/>
          <w:sz w:val="23"/>
          <w:szCs w:val="23"/>
        </w:rPr>
        <w:t>wa</w:t>
      </w:r>
      <w:r w:rsidRPr="00F17B4C">
        <w:rPr>
          <w:rFonts w:ascii="Times New Roman" w:eastAsia="Cambria" w:hAnsi="Times New Roman" w:cs="Times New Roman"/>
          <w:sz w:val="23"/>
          <w:szCs w:val="23"/>
        </w:rPr>
        <w:t xml:space="preserve">s to test whether a mouthwash made with a drug called dexamethasone can prevent or reduce the pain caused by mouth sores resulting from </w:t>
      </w:r>
      <w:proofErr w:type="spellStart"/>
      <w:r w:rsidRPr="00F17B4C">
        <w:rPr>
          <w:rFonts w:ascii="Times New Roman" w:eastAsia="Cambria" w:hAnsi="Times New Roman" w:cs="Times New Roman"/>
          <w:sz w:val="23"/>
          <w:szCs w:val="23"/>
        </w:rPr>
        <w:t>everolimus</w:t>
      </w:r>
      <w:proofErr w:type="spellEnd"/>
      <w:r w:rsidRPr="00F17B4C">
        <w:rPr>
          <w:rFonts w:ascii="Times New Roman" w:eastAsia="Cambria" w:hAnsi="Times New Roman" w:cs="Times New Roman"/>
          <w:sz w:val="23"/>
          <w:szCs w:val="23"/>
        </w:rPr>
        <w:t xml:space="preserve"> treatment. </w:t>
      </w:r>
      <w:r w:rsidR="00E628C0" w:rsidRPr="00E628C0">
        <w:rPr>
          <w:rFonts w:ascii="Times New Roman" w:eastAsia="Cambria" w:hAnsi="Times New Roman" w:cs="Times New Roman"/>
          <w:sz w:val="23"/>
          <w:szCs w:val="23"/>
        </w:rPr>
        <w:t xml:space="preserve">In this study, you were randomly assigned to receive either </w:t>
      </w:r>
      <w:r>
        <w:rPr>
          <w:rFonts w:ascii="Times New Roman" w:eastAsia="Cambria" w:hAnsi="Times New Roman" w:cs="Times New Roman"/>
          <w:sz w:val="23"/>
          <w:szCs w:val="23"/>
        </w:rPr>
        <w:t>dexamethasone mouthwash</w:t>
      </w:r>
      <w:r w:rsidR="00E628C0" w:rsidRPr="00E628C0">
        <w:rPr>
          <w:rFonts w:ascii="Times New Roman" w:eastAsia="Cambria" w:hAnsi="Times New Roman" w:cs="Times New Roman"/>
          <w:sz w:val="23"/>
          <w:szCs w:val="23"/>
        </w:rPr>
        <w:t xml:space="preserve"> or placebo.</w:t>
      </w:r>
    </w:p>
    <w:p w14:paraId="26973BB1" w14:textId="77777777" w:rsidR="00E628C0" w:rsidRPr="00E628C0" w:rsidRDefault="00E628C0" w:rsidP="00D41502">
      <w:pPr>
        <w:spacing w:after="0" w:line="240" w:lineRule="auto"/>
        <w:jc w:val="both"/>
        <w:rPr>
          <w:rFonts w:ascii="Times New Roman" w:eastAsia="Cambria" w:hAnsi="Times New Roman" w:cs="Times New Roman"/>
          <w:sz w:val="23"/>
          <w:szCs w:val="23"/>
        </w:rPr>
      </w:pPr>
    </w:p>
    <w:p w14:paraId="12D9B884" w14:textId="77777777" w:rsidR="00E628C0" w:rsidRPr="00E628C0" w:rsidRDefault="00E628C0" w:rsidP="00D41502">
      <w:pPr>
        <w:spacing w:after="120" w:line="240" w:lineRule="auto"/>
        <w:jc w:val="both"/>
        <w:rPr>
          <w:rFonts w:ascii="Times New Roman" w:eastAsia="Cambria" w:hAnsi="Times New Roman" w:cs="Times New Roman"/>
          <w:b/>
          <w:smallCaps/>
          <w:sz w:val="23"/>
          <w:szCs w:val="23"/>
        </w:rPr>
      </w:pPr>
      <w:r w:rsidRPr="00E628C0">
        <w:rPr>
          <w:rFonts w:ascii="Times New Roman" w:eastAsia="Cambria" w:hAnsi="Times New Roman" w:cs="Times New Roman"/>
          <w:b/>
          <w:smallCaps/>
          <w:sz w:val="23"/>
          <w:szCs w:val="23"/>
        </w:rPr>
        <w:t xml:space="preserve">WHAT HAS HAPPENED? </w:t>
      </w:r>
    </w:p>
    <w:p w14:paraId="458850CE" w14:textId="42BE43D3" w:rsidR="00E628C0" w:rsidRPr="00E628C0" w:rsidRDefault="00E628C0" w:rsidP="00D41502">
      <w:pPr>
        <w:spacing w:before="120" w:after="0" w:line="240" w:lineRule="auto"/>
        <w:jc w:val="both"/>
        <w:rPr>
          <w:rFonts w:ascii="Times New Roman" w:eastAsia="Cambria" w:hAnsi="Times New Roman" w:cs="Times New Roman"/>
          <w:sz w:val="23"/>
          <w:szCs w:val="23"/>
        </w:rPr>
      </w:pPr>
      <w:r w:rsidRPr="00E628C0">
        <w:rPr>
          <w:rFonts w:ascii="Times New Roman" w:eastAsia="Cambria" w:hAnsi="Times New Roman" w:cs="Times New Roman"/>
          <w:sz w:val="23"/>
          <w:szCs w:val="23"/>
        </w:rPr>
        <w:t xml:space="preserve">The trial was opened to patient enrollment in </w:t>
      </w:r>
      <w:r w:rsidR="00F17B4C">
        <w:rPr>
          <w:rFonts w:ascii="Times New Roman" w:eastAsia="Cambria" w:hAnsi="Times New Roman" w:cs="Times New Roman"/>
          <w:sz w:val="23"/>
          <w:szCs w:val="23"/>
        </w:rPr>
        <w:t>February 2019</w:t>
      </w:r>
      <w:r w:rsidRPr="00E628C0">
        <w:rPr>
          <w:rFonts w:ascii="Times New Roman" w:eastAsia="Cambria" w:hAnsi="Times New Roman" w:cs="Times New Roman"/>
          <w:sz w:val="23"/>
          <w:szCs w:val="23"/>
        </w:rPr>
        <w:t>.  Unfortunately</w:t>
      </w:r>
      <w:r w:rsidR="002D140E">
        <w:rPr>
          <w:rFonts w:ascii="Times New Roman" w:eastAsia="Cambria" w:hAnsi="Times New Roman" w:cs="Times New Roman"/>
          <w:sz w:val="23"/>
          <w:szCs w:val="23"/>
        </w:rPr>
        <w:t xml:space="preserve"> </w:t>
      </w:r>
      <w:r w:rsidR="006E3339">
        <w:rPr>
          <w:rFonts w:ascii="Times New Roman" w:eastAsia="Cambria" w:hAnsi="Times New Roman" w:cs="Times New Roman"/>
          <w:sz w:val="23"/>
          <w:szCs w:val="23"/>
        </w:rPr>
        <w:t xml:space="preserve">since that time </w:t>
      </w:r>
      <w:r w:rsidR="00F17B4C">
        <w:rPr>
          <w:rFonts w:ascii="Times New Roman" w:eastAsia="Cambria" w:hAnsi="Times New Roman" w:cs="Times New Roman"/>
          <w:sz w:val="23"/>
          <w:szCs w:val="23"/>
        </w:rPr>
        <w:t>only 3</w:t>
      </w:r>
      <w:r w:rsidR="00D41502">
        <w:rPr>
          <w:rFonts w:ascii="Times New Roman" w:eastAsia="Cambria" w:hAnsi="Times New Roman" w:cs="Times New Roman"/>
          <w:sz w:val="23"/>
          <w:szCs w:val="23"/>
        </w:rPr>
        <w:t>8</w:t>
      </w:r>
      <w:r w:rsidRPr="00E628C0">
        <w:rPr>
          <w:rFonts w:ascii="Times New Roman" w:eastAsia="Cambria" w:hAnsi="Times New Roman" w:cs="Times New Roman"/>
          <w:sz w:val="23"/>
          <w:szCs w:val="23"/>
        </w:rPr>
        <w:t xml:space="preserve"> patients </w:t>
      </w:r>
      <w:r w:rsidR="00B1777F">
        <w:rPr>
          <w:rFonts w:ascii="Times New Roman" w:eastAsia="Cambria" w:hAnsi="Times New Roman" w:cs="Times New Roman"/>
          <w:sz w:val="23"/>
          <w:szCs w:val="23"/>
        </w:rPr>
        <w:t>have participated in this</w:t>
      </w:r>
      <w:r w:rsidR="002D140E">
        <w:rPr>
          <w:rFonts w:ascii="Times New Roman" w:eastAsia="Cambria" w:hAnsi="Times New Roman" w:cs="Times New Roman"/>
          <w:sz w:val="23"/>
          <w:szCs w:val="23"/>
        </w:rPr>
        <w:t xml:space="preserve"> trial</w:t>
      </w:r>
      <w:r w:rsidR="00CF3ECE">
        <w:rPr>
          <w:rFonts w:ascii="Times New Roman" w:eastAsia="Cambria" w:hAnsi="Times New Roman" w:cs="Times New Roman"/>
          <w:sz w:val="23"/>
          <w:szCs w:val="23"/>
        </w:rPr>
        <w:t>.</w:t>
      </w:r>
      <w:r w:rsidR="00F17B4C">
        <w:rPr>
          <w:rFonts w:ascii="Times New Roman" w:eastAsia="Cambria" w:hAnsi="Times New Roman" w:cs="Times New Roman"/>
          <w:sz w:val="23"/>
          <w:szCs w:val="23"/>
        </w:rPr>
        <w:t xml:space="preserve"> </w:t>
      </w:r>
      <w:r w:rsidR="006E3339">
        <w:rPr>
          <w:rFonts w:ascii="Times New Roman" w:eastAsia="Cambria" w:hAnsi="Times New Roman" w:cs="Times New Roman"/>
          <w:sz w:val="23"/>
          <w:szCs w:val="23"/>
        </w:rPr>
        <w:t>Therefore, i</w:t>
      </w:r>
      <w:r w:rsidR="00F17B4C">
        <w:rPr>
          <w:rFonts w:ascii="Times New Roman" w:eastAsia="Cambria" w:hAnsi="Times New Roman" w:cs="Times New Roman"/>
          <w:sz w:val="23"/>
          <w:szCs w:val="23"/>
        </w:rPr>
        <w:t xml:space="preserve">t </w:t>
      </w:r>
      <w:r w:rsidRPr="00E628C0">
        <w:rPr>
          <w:rFonts w:ascii="Times New Roman" w:eastAsia="Cambria" w:hAnsi="Times New Roman" w:cs="Times New Roman"/>
          <w:sz w:val="23"/>
          <w:szCs w:val="23"/>
        </w:rPr>
        <w:t>has</w:t>
      </w:r>
      <w:r w:rsidR="00F17B4C">
        <w:rPr>
          <w:rFonts w:ascii="Times New Roman" w:eastAsia="Cambria" w:hAnsi="Times New Roman" w:cs="Times New Roman"/>
          <w:sz w:val="23"/>
          <w:szCs w:val="23"/>
        </w:rPr>
        <w:t xml:space="preserve"> </w:t>
      </w:r>
      <w:r w:rsidRPr="00E628C0">
        <w:rPr>
          <w:rFonts w:ascii="Times New Roman" w:eastAsia="Cambria" w:hAnsi="Times New Roman" w:cs="Times New Roman"/>
          <w:sz w:val="23"/>
          <w:szCs w:val="23"/>
        </w:rPr>
        <w:t xml:space="preserve">been determined that it is </w:t>
      </w:r>
      <w:proofErr w:type="gramStart"/>
      <w:r w:rsidRPr="00E628C0">
        <w:rPr>
          <w:rFonts w:ascii="Times New Roman" w:eastAsia="Cambria" w:hAnsi="Times New Roman" w:cs="Times New Roman"/>
          <w:sz w:val="23"/>
          <w:szCs w:val="23"/>
        </w:rPr>
        <w:t>unlikely</w:t>
      </w:r>
      <w:proofErr w:type="gramEnd"/>
      <w:r w:rsidRPr="00E628C0">
        <w:rPr>
          <w:rFonts w:ascii="Times New Roman" w:eastAsia="Cambria" w:hAnsi="Times New Roman" w:cs="Times New Roman"/>
          <w:sz w:val="23"/>
          <w:szCs w:val="23"/>
        </w:rPr>
        <w:t xml:space="preserve"> that the trial will reach its planned goal of </w:t>
      </w:r>
      <w:r w:rsidR="00F17B4C">
        <w:rPr>
          <w:rFonts w:ascii="Times New Roman" w:eastAsia="Cambria" w:hAnsi="Times New Roman" w:cs="Times New Roman"/>
          <w:sz w:val="23"/>
          <w:szCs w:val="23"/>
        </w:rPr>
        <w:t xml:space="preserve">279 </w:t>
      </w:r>
      <w:r w:rsidRPr="00E628C0">
        <w:rPr>
          <w:rFonts w:ascii="Times New Roman" w:eastAsia="Cambria" w:hAnsi="Times New Roman" w:cs="Times New Roman"/>
          <w:sz w:val="23"/>
          <w:szCs w:val="23"/>
        </w:rPr>
        <w:t>patients.</w:t>
      </w:r>
      <w:r w:rsidR="00F17B4C">
        <w:rPr>
          <w:rFonts w:ascii="Times New Roman" w:eastAsia="Cambria" w:hAnsi="Times New Roman" w:cs="Times New Roman"/>
          <w:sz w:val="23"/>
          <w:szCs w:val="23"/>
        </w:rPr>
        <w:t xml:space="preserve"> </w:t>
      </w:r>
      <w:r w:rsidRPr="00E628C0">
        <w:rPr>
          <w:rFonts w:ascii="Times New Roman" w:eastAsia="Cambria" w:hAnsi="Times New Roman" w:cs="Times New Roman"/>
          <w:sz w:val="23"/>
          <w:szCs w:val="23"/>
        </w:rPr>
        <w:t xml:space="preserve">As a result, this study </w:t>
      </w:r>
      <w:r w:rsidR="00E704C8">
        <w:rPr>
          <w:rFonts w:ascii="Times New Roman" w:eastAsia="Cambria" w:hAnsi="Times New Roman" w:cs="Times New Roman"/>
          <w:sz w:val="23"/>
          <w:szCs w:val="23"/>
        </w:rPr>
        <w:t xml:space="preserve">will </w:t>
      </w:r>
      <w:r w:rsidRPr="00E628C0">
        <w:rPr>
          <w:rFonts w:ascii="Times New Roman" w:eastAsia="Cambria" w:hAnsi="Times New Roman" w:cs="Times New Roman"/>
          <w:sz w:val="23"/>
          <w:szCs w:val="23"/>
        </w:rPr>
        <w:t xml:space="preserve">stop enrolling new patients </w:t>
      </w:r>
      <w:r w:rsidRPr="00BE2EAC">
        <w:rPr>
          <w:rFonts w:ascii="Times New Roman" w:eastAsia="Cambria" w:hAnsi="Times New Roman" w:cs="Times New Roman"/>
          <w:sz w:val="23"/>
          <w:szCs w:val="23"/>
        </w:rPr>
        <w:t xml:space="preserve">on </w:t>
      </w:r>
      <w:r w:rsidR="008C5DFD" w:rsidRPr="00BE2EAC">
        <w:rPr>
          <w:rFonts w:ascii="Times New Roman" w:eastAsia="Cambria" w:hAnsi="Times New Roman" w:cs="Times New Roman"/>
          <w:sz w:val="23"/>
          <w:szCs w:val="23"/>
        </w:rPr>
        <w:t>November 1</w:t>
      </w:r>
      <w:r w:rsidR="00F17B4C" w:rsidRPr="00BE2EAC">
        <w:rPr>
          <w:rFonts w:ascii="Times New Roman" w:eastAsia="Cambria" w:hAnsi="Times New Roman" w:cs="Times New Roman"/>
          <w:sz w:val="23"/>
          <w:szCs w:val="23"/>
        </w:rPr>
        <w:t>, 2020</w:t>
      </w:r>
      <w:r w:rsidRPr="00BE2EAC">
        <w:rPr>
          <w:rFonts w:ascii="Times New Roman" w:eastAsia="Cambria" w:hAnsi="Times New Roman" w:cs="Times New Roman"/>
          <w:sz w:val="23"/>
          <w:szCs w:val="23"/>
        </w:rPr>
        <w:t>.</w:t>
      </w:r>
      <w:r w:rsidRPr="00E628C0">
        <w:rPr>
          <w:rFonts w:ascii="Times New Roman" w:eastAsia="Cambria" w:hAnsi="Times New Roman" w:cs="Times New Roman"/>
          <w:sz w:val="23"/>
          <w:szCs w:val="23"/>
        </w:rPr>
        <w:t xml:space="preserve">  This decision was not based on any new</w:t>
      </w:r>
      <w:r w:rsidR="00F17B4C">
        <w:rPr>
          <w:rFonts w:ascii="Times New Roman" w:eastAsia="Cambria" w:hAnsi="Times New Roman" w:cs="Times New Roman"/>
          <w:sz w:val="23"/>
          <w:szCs w:val="23"/>
        </w:rPr>
        <w:t xml:space="preserve"> information from Alliance A221701</w:t>
      </w:r>
      <w:r w:rsidRPr="00E628C0">
        <w:rPr>
          <w:rFonts w:ascii="Times New Roman" w:eastAsia="Cambria" w:hAnsi="Times New Roman" w:cs="Times New Roman"/>
          <w:sz w:val="23"/>
          <w:szCs w:val="23"/>
        </w:rPr>
        <w:t xml:space="preserve"> about the effect (good or bad) of the </w:t>
      </w:r>
      <w:r w:rsidR="00F17B4C">
        <w:rPr>
          <w:rFonts w:ascii="Times New Roman" w:eastAsia="Cambria" w:hAnsi="Times New Roman" w:cs="Times New Roman"/>
          <w:sz w:val="23"/>
          <w:szCs w:val="23"/>
        </w:rPr>
        <w:t xml:space="preserve">dexamethasone treatment. </w:t>
      </w:r>
    </w:p>
    <w:p w14:paraId="1990D929" w14:textId="77777777" w:rsidR="00E628C0" w:rsidRPr="00E628C0" w:rsidRDefault="00E628C0" w:rsidP="00D41502">
      <w:pPr>
        <w:spacing w:after="0" w:line="240" w:lineRule="auto"/>
        <w:jc w:val="both"/>
        <w:rPr>
          <w:rFonts w:ascii="Times New Roman" w:eastAsia="Cambria" w:hAnsi="Times New Roman" w:cs="Times New Roman"/>
          <w:b/>
          <w:smallCaps/>
          <w:sz w:val="23"/>
          <w:szCs w:val="23"/>
        </w:rPr>
      </w:pPr>
    </w:p>
    <w:p w14:paraId="64E7CA11" w14:textId="77777777" w:rsidR="00E628C0" w:rsidRPr="00E628C0" w:rsidRDefault="00E628C0" w:rsidP="00D41502">
      <w:pPr>
        <w:spacing w:after="120" w:line="240" w:lineRule="auto"/>
        <w:jc w:val="both"/>
        <w:rPr>
          <w:rFonts w:ascii="Times New Roman" w:eastAsia="Cambria" w:hAnsi="Times New Roman" w:cs="Times New Roman"/>
          <w:b/>
          <w:smallCaps/>
          <w:sz w:val="23"/>
          <w:szCs w:val="23"/>
        </w:rPr>
      </w:pPr>
      <w:r w:rsidRPr="00E628C0">
        <w:rPr>
          <w:rFonts w:ascii="Times New Roman" w:eastAsia="Cambria" w:hAnsi="Times New Roman" w:cs="Times New Roman"/>
          <w:b/>
          <w:smallCaps/>
          <w:sz w:val="23"/>
          <w:szCs w:val="23"/>
        </w:rPr>
        <w:t>ASK YOUR DOCTOR.</w:t>
      </w:r>
    </w:p>
    <w:p w14:paraId="2B3FD5A7" w14:textId="77777777" w:rsidR="00E628C0" w:rsidRPr="00E628C0" w:rsidRDefault="00E628C0" w:rsidP="00D41502">
      <w:pPr>
        <w:spacing w:before="120" w:after="120" w:line="240" w:lineRule="auto"/>
        <w:jc w:val="both"/>
        <w:rPr>
          <w:rFonts w:ascii="Times New Roman" w:eastAsia="Cambria" w:hAnsi="Times New Roman" w:cs="Times New Roman"/>
          <w:sz w:val="23"/>
          <w:szCs w:val="23"/>
        </w:rPr>
      </w:pPr>
      <w:r w:rsidRPr="00E628C0">
        <w:rPr>
          <w:rFonts w:ascii="Times New Roman" w:eastAsia="Cambria" w:hAnsi="Times New Roman" w:cs="Times New Roman"/>
          <w:sz w:val="23"/>
          <w:szCs w:val="23"/>
        </w:rPr>
        <w:t>It is important for you to talk about this with your doctor.</w:t>
      </w:r>
    </w:p>
    <w:p w14:paraId="4AF43B96" w14:textId="1A869C6C" w:rsidR="00E628C0" w:rsidRPr="00E628C0" w:rsidRDefault="00E628C0" w:rsidP="00D41502">
      <w:pPr>
        <w:spacing w:before="120" w:after="120" w:line="240" w:lineRule="auto"/>
        <w:jc w:val="both"/>
        <w:rPr>
          <w:rFonts w:ascii="Times New Roman" w:eastAsia="Cambria" w:hAnsi="Times New Roman" w:cs="Times New Roman"/>
          <w:sz w:val="23"/>
          <w:szCs w:val="23"/>
        </w:rPr>
      </w:pPr>
      <w:r w:rsidRPr="00E628C0">
        <w:rPr>
          <w:rFonts w:ascii="Times New Roman" w:eastAsia="Cambria" w:hAnsi="Times New Roman" w:cs="Times New Roman"/>
          <w:sz w:val="23"/>
          <w:szCs w:val="23"/>
        </w:rPr>
        <w:t xml:space="preserve">After discussion of options with your study doctor, if you wish to continue to receive study drug as a medical/clinical intervention on this study, the study drug will continue to be supplied free-of-charge until </w:t>
      </w:r>
      <w:r w:rsidR="00C00C2F">
        <w:rPr>
          <w:rFonts w:ascii="Times New Roman" w:eastAsia="Cambria" w:hAnsi="Times New Roman" w:cs="Times New Roman"/>
          <w:sz w:val="23"/>
          <w:szCs w:val="23"/>
        </w:rPr>
        <w:t>8 weeks</w:t>
      </w:r>
      <w:r w:rsidRPr="00E628C0">
        <w:rPr>
          <w:rFonts w:ascii="Times New Roman" w:eastAsia="Cambria" w:hAnsi="Times New Roman" w:cs="Times New Roman"/>
          <w:sz w:val="23"/>
          <w:szCs w:val="23"/>
        </w:rPr>
        <w:t xml:space="preserve"> after you started treatment.  You would also continue the study-specified schedule for visits and monitoring.</w:t>
      </w:r>
    </w:p>
    <w:p w14:paraId="169ED41E" w14:textId="7078E611" w:rsidR="00E704C8" w:rsidRDefault="00E628C0" w:rsidP="00D41502">
      <w:pPr>
        <w:spacing w:before="120" w:after="120" w:line="240" w:lineRule="auto"/>
        <w:jc w:val="both"/>
        <w:rPr>
          <w:rFonts w:ascii="Times New Roman" w:eastAsia="Cambria" w:hAnsi="Times New Roman" w:cs="Times New Roman"/>
          <w:sz w:val="23"/>
          <w:szCs w:val="23"/>
        </w:rPr>
      </w:pPr>
      <w:r w:rsidRPr="00E628C0">
        <w:rPr>
          <w:rFonts w:ascii="Times New Roman" w:eastAsia="Cambria" w:hAnsi="Times New Roman" w:cs="Times New Roman"/>
          <w:sz w:val="23"/>
          <w:szCs w:val="23"/>
        </w:rPr>
        <w:t>Any further treatment will be a decision made between you and your doctor.  Regardless of the treatment option that you choose, we would like to continue to collect information about your progress so that we may gather as much valuable information as possible from this study</w:t>
      </w:r>
      <w:r w:rsidR="005812FD">
        <w:rPr>
          <w:rFonts w:ascii="Times New Roman" w:eastAsia="Cambria" w:hAnsi="Times New Roman" w:cs="Times New Roman"/>
          <w:sz w:val="23"/>
          <w:szCs w:val="23"/>
        </w:rPr>
        <w:t xml:space="preserve"> including the impact on health</w:t>
      </w:r>
      <w:r w:rsidR="004018D1">
        <w:rPr>
          <w:rFonts w:ascii="Times New Roman" w:eastAsia="Cambria" w:hAnsi="Times New Roman" w:cs="Times New Roman"/>
          <w:sz w:val="23"/>
          <w:szCs w:val="23"/>
        </w:rPr>
        <w:t>-</w:t>
      </w:r>
      <w:r w:rsidR="005812FD">
        <w:rPr>
          <w:rFonts w:ascii="Times New Roman" w:eastAsia="Cambria" w:hAnsi="Times New Roman" w:cs="Times New Roman"/>
          <w:sz w:val="23"/>
          <w:szCs w:val="23"/>
        </w:rPr>
        <w:t>related quality of life</w:t>
      </w:r>
      <w:r w:rsidRPr="00E628C0">
        <w:rPr>
          <w:rFonts w:ascii="Times New Roman" w:eastAsia="Cambria" w:hAnsi="Times New Roman" w:cs="Times New Roman"/>
          <w:sz w:val="23"/>
          <w:szCs w:val="23"/>
        </w:rPr>
        <w:t xml:space="preserve">. This information will continue to help us understand and treat this condition. As with any research study, you may always decide to stop participating at any time by informing your study doctor of your choice. </w:t>
      </w:r>
    </w:p>
    <w:p w14:paraId="663C4894" w14:textId="7C52D981" w:rsidR="00E628C0" w:rsidRPr="00E628C0" w:rsidRDefault="00E628C0" w:rsidP="00D41502">
      <w:pPr>
        <w:spacing w:before="120" w:after="120" w:line="240" w:lineRule="auto"/>
        <w:jc w:val="both"/>
        <w:rPr>
          <w:rFonts w:ascii="Times New Roman" w:eastAsia="Cambria" w:hAnsi="Times New Roman" w:cs="Times New Roman"/>
          <w:sz w:val="23"/>
          <w:szCs w:val="23"/>
        </w:rPr>
      </w:pPr>
      <w:r w:rsidRPr="009B202C">
        <w:rPr>
          <w:rFonts w:ascii="Times New Roman" w:eastAsia="Cambria" w:hAnsi="Times New Roman" w:cs="Times New Roman"/>
          <w:sz w:val="23"/>
          <w:szCs w:val="23"/>
        </w:rPr>
        <w:t xml:space="preserve">Once you complete </w:t>
      </w:r>
      <w:r w:rsidR="006927F1">
        <w:rPr>
          <w:rFonts w:ascii="Times New Roman" w:eastAsia="Cambria" w:hAnsi="Times New Roman" w:cs="Times New Roman"/>
          <w:sz w:val="23"/>
          <w:szCs w:val="23"/>
        </w:rPr>
        <w:t>8 weeks</w:t>
      </w:r>
      <w:r w:rsidRPr="009B202C">
        <w:rPr>
          <w:rFonts w:ascii="Times New Roman" w:eastAsia="Cambria" w:hAnsi="Times New Roman" w:cs="Times New Roman"/>
          <w:sz w:val="23"/>
          <w:szCs w:val="23"/>
        </w:rPr>
        <w:t xml:space="preserve"> of treatment on the study, you will have the option of fi</w:t>
      </w:r>
      <w:r w:rsidR="006927F1">
        <w:rPr>
          <w:rFonts w:ascii="Times New Roman" w:eastAsia="Cambria" w:hAnsi="Times New Roman" w:cs="Times New Roman"/>
          <w:sz w:val="23"/>
          <w:szCs w:val="23"/>
        </w:rPr>
        <w:t>nding out whether you received dexamethasone</w:t>
      </w:r>
      <w:r w:rsidRPr="009B202C">
        <w:rPr>
          <w:rFonts w:ascii="Times New Roman" w:eastAsia="Cambria" w:hAnsi="Times New Roman" w:cs="Times New Roman"/>
          <w:sz w:val="23"/>
          <w:szCs w:val="23"/>
        </w:rPr>
        <w:t xml:space="preserve"> or placebo</w:t>
      </w:r>
      <w:r w:rsidR="00E704C8">
        <w:rPr>
          <w:rFonts w:ascii="Times New Roman" w:eastAsia="Cambria" w:hAnsi="Times New Roman" w:cs="Times New Roman"/>
          <w:sz w:val="23"/>
          <w:szCs w:val="23"/>
        </w:rPr>
        <w:t>.</w:t>
      </w:r>
      <w:r w:rsidR="00E704C8" w:rsidRPr="00E704C8">
        <w:rPr>
          <w:rFonts w:ascii="Times New Roman" w:eastAsia="Cambria" w:hAnsi="Times New Roman" w:cs="Times New Roman"/>
          <w:sz w:val="23"/>
          <w:szCs w:val="23"/>
        </w:rPr>
        <w:t xml:space="preserve"> </w:t>
      </w:r>
      <w:r w:rsidR="00E704C8">
        <w:rPr>
          <w:rFonts w:ascii="Times New Roman" w:eastAsia="Cambria" w:hAnsi="Times New Roman" w:cs="Times New Roman"/>
          <w:sz w:val="23"/>
          <w:szCs w:val="23"/>
        </w:rPr>
        <w:t xml:space="preserve">If you choose to find out what you were receiving </w:t>
      </w:r>
      <w:r w:rsidR="00671716">
        <w:rPr>
          <w:rFonts w:ascii="Times New Roman" w:eastAsia="Cambria" w:hAnsi="Times New Roman" w:cs="Times New Roman"/>
          <w:sz w:val="23"/>
          <w:szCs w:val="23"/>
        </w:rPr>
        <w:t xml:space="preserve">before you have completed 8 weeks of treatment, </w:t>
      </w:r>
      <w:r w:rsidR="00E704C8">
        <w:rPr>
          <w:rFonts w:ascii="Times New Roman" w:eastAsia="Cambria" w:hAnsi="Times New Roman" w:cs="Times New Roman"/>
          <w:sz w:val="23"/>
          <w:szCs w:val="23"/>
        </w:rPr>
        <w:t>no additional study drug will be provided after this time point</w:t>
      </w:r>
      <w:r w:rsidRPr="009B202C">
        <w:rPr>
          <w:rFonts w:ascii="Times New Roman" w:eastAsia="Cambria" w:hAnsi="Times New Roman" w:cs="Times New Roman"/>
          <w:sz w:val="23"/>
          <w:szCs w:val="23"/>
        </w:rPr>
        <w:t>.</w:t>
      </w:r>
      <w:r w:rsidRPr="00E628C0">
        <w:rPr>
          <w:rFonts w:ascii="Times New Roman" w:eastAsia="Cambria" w:hAnsi="Times New Roman" w:cs="Times New Roman"/>
          <w:sz w:val="23"/>
          <w:szCs w:val="23"/>
        </w:rPr>
        <w:t xml:space="preserve"> </w:t>
      </w:r>
      <w:r w:rsidR="003D7331">
        <w:rPr>
          <w:rFonts w:ascii="Times New Roman" w:eastAsia="Cambria" w:hAnsi="Times New Roman" w:cs="Times New Roman"/>
          <w:sz w:val="23"/>
          <w:szCs w:val="23"/>
        </w:rPr>
        <w:t>However, if you were receiving the dexamethasone product (as opposed to a placebo) and you and your physician thinks it is best for you to continue such, then it is clinically available by a prescription.</w:t>
      </w:r>
    </w:p>
    <w:p w14:paraId="31B9531F" w14:textId="22C0CC88" w:rsidR="00E628C0" w:rsidRPr="00E628C0" w:rsidRDefault="00E628C0" w:rsidP="00D41502">
      <w:pPr>
        <w:spacing w:before="120" w:after="120" w:line="240" w:lineRule="auto"/>
        <w:jc w:val="both"/>
        <w:rPr>
          <w:rFonts w:ascii="Times New Roman" w:eastAsia="Cambria" w:hAnsi="Times New Roman" w:cs="Times New Roman"/>
          <w:sz w:val="23"/>
          <w:szCs w:val="23"/>
        </w:rPr>
      </w:pPr>
      <w:r w:rsidRPr="00E628C0">
        <w:rPr>
          <w:rFonts w:ascii="Times New Roman" w:eastAsia="Cambria" w:hAnsi="Times New Roman" w:cs="Times New Roman"/>
          <w:sz w:val="23"/>
          <w:szCs w:val="23"/>
        </w:rPr>
        <w:lastRenderedPageBreak/>
        <w:t>You have been a very important part of this study, and we wish to thank you for participating. We will use information learned from this trial to develop other studies and approaches to improve the lives of ind</w:t>
      </w:r>
      <w:r w:rsidR="00B1777F">
        <w:rPr>
          <w:rFonts w:ascii="Times New Roman" w:eastAsia="Cambria" w:hAnsi="Times New Roman" w:cs="Times New Roman"/>
          <w:sz w:val="23"/>
          <w:szCs w:val="23"/>
        </w:rPr>
        <w:t xml:space="preserve">ividuals living with </w:t>
      </w:r>
      <w:r w:rsidRPr="00E628C0">
        <w:rPr>
          <w:rFonts w:ascii="Times New Roman" w:eastAsia="Cambria" w:hAnsi="Times New Roman" w:cs="Times New Roman"/>
          <w:sz w:val="23"/>
          <w:szCs w:val="23"/>
        </w:rPr>
        <w:t>cancer. We greatly appreciate your participation in A221</w:t>
      </w:r>
      <w:r w:rsidR="00B1777F">
        <w:rPr>
          <w:rFonts w:ascii="Times New Roman" w:eastAsia="Cambria" w:hAnsi="Times New Roman" w:cs="Times New Roman"/>
          <w:sz w:val="23"/>
          <w:szCs w:val="23"/>
        </w:rPr>
        <w:t>701</w:t>
      </w:r>
      <w:r w:rsidRPr="00E628C0">
        <w:rPr>
          <w:rFonts w:ascii="Times New Roman" w:eastAsia="Cambria" w:hAnsi="Times New Roman" w:cs="Times New Roman"/>
          <w:sz w:val="23"/>
          <w:szCs w:val="23"/>
        </w:rPr>
        <w:t>. Only through volunteers like yourself can we continue to improve cancer treatment.</w:t>
      </w:r>
    </w:p>
    <w:p w14:paraId="2DB6A1AE" w14:textId="77777777" w:rsidR="005B3B60" w:rsidRDefault="004B6AAA" w:rsidP="00D41502">
      <w:pPr>
        <w:jc w:val="both"/>
      </w:pPr>
    </w:p>
    <w:sectPr w:rsidR="005B3B60" w:rsidSect="00D41502">
      <w:footerReference w:type="default" r:id="rId6"/>
      <w:pgSz w:w="12240" w:h="15840"/>
      <w:pgMar w:top="1440" w:right="1800" w:bottom="1440" w:left="1800" w:header="8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0049" w14:textId="77777777" w:rsidR="004B6AAA" w:rsidRDefault="004B6AAA">
      <w:pPr>
        <w:spacing w:after="0" w:line="240" w:lineRule="auto"/>
      </w:pPr>
      <w:r>
        <w:separator/>
      </w:r>
    </w:p>
  </w:endnote>
  <w:endnote w:type="continuationSeparator" w:id="0">
    <w:p w14:paraId="68AC438F" w14:textId="77777777" w:rsidR="004B6AAA" w:rsidRDefault="004B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F53" w14:textId="6D40761B" w:rsidR="002B5C24" w:rsidRDefault="00E628C0">
    <w:pPr>
      <w:pStyle w:val="Footer"/>
      <w:jc w:val="center"/>
    </w:pPr>
    <w:r>
      <w:fldChar w:fldCharType="begin"/>
    </w:r>
    <w:r>
      <w:instrText xml:space="preserve"> PAGE   \* MERGEFORMAT </w:instrText>
    </w:r>
    <w:r>
      <w:fldChar w:fldCharType="separate"/>
    </w:r>
    <w:r w:rsidR="00A52F65">
      <w:rPr>
        <w:noProof/>
      </w:rPr>
      <w:t>1</w:t>
    </w:r>
    <w:r>
      <w:rPr>
        <w:noProof/>
      </w:rPr>
      <w:fldChar w:fldCharType="end"/>
    </w:r>
  </w:p>
  <w:p w14:paraId="28D29624" w14:textId="77777777" w:rsidR="002B5C24" w:rsidRDefault="004B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CD39E" w14:textId="77777777" w:rsidR="004B6AAA" w:rsidRDefault="004B6AAA">
      <w:pPr>
        <w:spacing w:after="0" w:line="240" w:lineRule="auto"/>
      </w:pPr>
      <w:r>
        <w:separator/>
      </w:r>
    </w:p>
  </w:footnote>
  <w:footnote w:type="continuationSeparator" w:id="0">
    <w:p w14:paraId="4D1E5E1F" w14:textId="77777777" w:rsidR="004B6AAA" w:rsidRDefault="004B6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C0"/>
    <w:rsid w:val="00016A8C"/>
    <w:rsid w:val="000472D3"/>
    <w:rsid w:val="00055D72"/>
    <w:rsid w:val="00061DC1"/>
    <w:rsid w:val="00084532"/>
    <w:rsid w:val="000F2765"/>
    <w:rsid w:val="000F325F"/>
    <w:rsid w:val="001075BE"/>
    <w:rsid w:val="002840DF"/>
    <w:rsid w:val="002D140E"/>
    <w:rsid w:val="003559A0"/>
    <w:rsid w:val="003D7331"/>
    <w:rsid w:val="004018D1"/>
    <w:rsid w:val="00475E43"/>
    <w:rsid w:val="00490815"/>
    <w:rsid w:val="004B6AAA"/>
    <w:rsid w:val="004F4063"/>
    <w:rsid w:val="005812FD"/>
    <w:rsid w:val="00593676"/>
    <w:rsid w:val="005B14C1"/>
    <w:rsid w:val="005E1695"/>
    <w:rsid w:val="00631ADB"/>
    <w:rsid w:val="00635D2E"/>
    <w:rsid w:val="00671716"/>
    <w:rsid w:val="006927F1"/>
    <w:rsid w:val="006C0365"/>
    <w:rsid w:val="006D03B8"/>
    <w:rsid w:val="006E3339"/>
    <w:rsid w:val="00702D02"/>
    <w:rsid w:val="00706C1B"/>
    <w:rsid w:val="007B6AE5"/>
    <w:rsid w:val="007D7BA8"/>
    <w:rsid w:val="00824BBB"/>
    <w:rsid w:val="008C5DFD"/>
    <w:rsid w:val="00920784"/>
    <w:rsid w:val="00984834"/>
    <w:rsid w:val="00991A1F"/>
    <w:rsid w:val="009B202C"/>
    <w:rsid w:val="00A04CFA"/>
    <w:rsid w:val="00A324E6"/>
    <w:rsid w:val="00A52F65"/>
    <w:rsid w:val="00AC2621"/>
    <w:rsid w:val="00B1777F"/>
    <w:rsid w:val="00B9414F"/>
    <w:rsid w:val="00BE2EAC"/>
    <w:rsid w:val="00C00C2F"/>
    <w:rsid w:val="00C76AFD"/>
    <w:rsid w:val="00CD1D12"/>
    <w:rsid w:val="00CE1B97"/>
    <w:rsid w:val="00CE79F0"/>
    <w:rsid w:val="00CF3ECE"/>
    <w:rsid w:val="00D236A3"/>
    <w:rsid w:val="00D41502"/>
    <w:rsid w:val="00D947AD"/>
    <w:rsid w:val="00DF6193"/>
    <w:rsid w:val="00E52004"/>
    <w:rsid w:val="00E628C0"/>
    <w:rsid w:val="00E704C8"/>
    <w:rsid w:val="00EE5BA5"/>
    <w:rsid w:val="00F17B4C"/>
    <w:rsid w:val="00F4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2486"/>
  <w15:docId w15:val="{FA82CCA9-FAE6-4E4B-8861-D208A4E6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28C0"/>
    <w:pPr>
      <w:tabs>
        <w:tab w:val="center" w:pos="4680"/>
        <w:tab w:val="right" w:pos="9360"/>
      </w:tabs>
      <w:spacing w:after="0" w:line="240" w:lineRule="auto"/>
    </w:pPr>
    <w:rPr>
      <w:rFonts w:ascii="Times New Roman" w:eastAsia="Cambria" w:hAnsi="Times New Roman" w:cs="Times New Roman"/>
      <w:sz w:val="24"/>
      <w:szCs w:val="20"/>
    </w:rPr>
  </w:style>
  <w:style w:type="character" w:customStyle="1" w:styleId="FooterChar">
    <w:name w:val="Footer Char"/>
    <w:basedOn w:val="DefaultParagraphFont"/>
    <w:link w:val="Footer"/>
    <w:uiPriority w:val="99"/>
    <w:rsid w:val="00E628C0"/>
    <w:rPr>
      <w:rFonts w:ascii="Times New Roman" w:eastAsia="Cambria" w:hAnsi="Times New Roman" w:cs="Times New Roman"/>
      <w:sz w:val="24"/>
      <w:szCs w:val="20"/>
    </w:rPr>
  </w:style>
  <w:style w:type="paragraph" w:styleId="BalloonText">
    <w:name w:val="Balloon Text"/>
    <w:basedOn w:val="Normal"/>
    <w:link w:val="BalloonTextChar"/>
    <w:uiPriority w:val="99"/>
    <w:semiHidden/>
    <w:unhideWhenUsed/>
    <w:rsid w:val="0070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1B"/>
    <w:rPr>
      <w:rFonts w:ascii="Segoe UI" w:hAnsi="Segoe UI" w:cs="Segoe UI"/>
      <w:sz w:val="18"/>
      <w:szCs w:val="18"/>
    </w:rPr>
  </w:style>
  <w:style w:type="paragraph" w:styleId="Header">
    <w:name w:val="header"/>
    <w:basedOn w:val="Normal"/>
    <w:link w:val="HeaderChar"/>
    <w:uiPriority w:val="99"/>
    <w:unhideWhenUsed/>
    <w:rsid w:val="00D41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02"/>
  </w:style>
  <w:style w:type="character" w:styleId="CommentReference">
    <w:name w:val="annotation reference"/>
    <w:basedOn w:val="DefaultParagraphFont"/>
    <w:uiPriority w:val="99"/>
    <w:semiHidden/>
    <w:unhideWhenUsed/>
    <w:rsid w:val="00A04CFA"/>
    <w:rPr>
      <w:sz w:val="16"/>
      <w:szCs w:val="16"/>
    </w:rPr>
  </w:style>
  <w:style w:type="paragraph" w:styleId="CommentText">
    <w:name w:val="annotation text"/>
    <w:basedOn w:val="Normal"/>
    <w:link w:val="CommentTextChar"/>
    <w:uiPriority w:val="99"/>
    <w:semiHidden/>
    <w:unhideWhenUsed/>
    <w:rsid w:val="00A04CFA"/>
    <w:pPr>
      <w:spacing w:line="240" w:lineRule="auto"/>
    </w:pPr>
    <w:rPr>
      <w:sz w:val="20"/>
      <w:szCs w:val="20"/>
    </w:rPr>
  </w:style>
  <w:style w:type="character" w:customStyle="1" w:styleId="CommentTextChar">
    <w:name w:val="Comment Text Char"/>
    <w:basedOn w:val="DefaultParagraphFont"/>
    <w:link w:val="CommentText"/>
    <w:uiPriority w:val="99"/>
    <w:semiHidden/>
    <w:rsid w:val="00A04CFA"/>
    <w:rPr>
      <w:sz w:val="20"/>
      <w:szCs w:val="20"/>
    </w:rPr>
  </w:style>
  <w:style w:type="paragraph" w:styleId="CommentSubject">
    <w:name w:val="annotation subject"/>
    <w:basedOn w:val="CommentText"/>
    <w:next w:val="CommentText"/>
    <w:link w:val="CommentSubjectChar"/>
    <w:uiPriority w:val="99"/>
    <w:semiHidden/>
    <w:unhideWhenUsed/>
    <w:rsid w:val="00A04CFA"/>
    <w:rPr>
      <w:b/>
      <w:bCs/>
    </w:rPr>
  </w:style>
  <w:style w:type="character" w:customStyle="1" w:styleId="CommentSubjectChar">
    <w:name w:val="Comment Subject Char"/>
    <w:basedOn w:val="CommentTextChar"/>
    <w:link w:val="CommentSubject"/>
    <w:uiPriority w:val="99"/>
    <w:semiHidden/>
    <w:rsid w:val="00A04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B0093D47FE0439791A90DE48ED9C5" ma:contentTypeVersion="14" ma:contentTypeDescription="Create a new document." ma:contentTypeScope="" ma:versionID="5af85600ab6ee8664f920e38a9e78ed0">
  <xsd:schema xmlns:xsd="http://www.w3.org/2001/XMLSchema" xmlns:xs="http://www.w3.org/2001/XMLSchema" xmlns:p="http://schemas.microsoft.com/office/2006/metadata/properties" xmlns:ns1="http://schemas.microsoft.com/sharepoint/v3" xmlns:ns2="b9675d51-7a68-433e-aabb-8a70a3d1d663" xmlns:ns3="4150bd1d-b13a-434f-9fdb-9f7eeb5226d1" targetNamespace="http://schemas.microsoft.com/office/2006/metadata/properties" ma:root="true" ma:fieldsID="44f6c7de6701f015dce1fa268d342eef" ns1:_="" ns2:_="" ns3:_="">
    <xsd:import namespace="http://schemas.microsoft.com/sharepoint/v3"/>
    <xsd:import namespace="b9675d51-7a68-433e-aabb-8a70a3d1d663"/>
    <xsd:import namespace="4150bd1d-b13a-434f-9fdb-9f7eeb522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75d51-7a68-433e-aabb-8a70a3d1d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0bd1d-b13a-434f-9fdb-9f7eeb522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48F7F2-5ADA-4971-AF3D-D1E8B9CED339}"/>
</file>

<file path=customXml/itemProps2.xml><?xml version="1.0" encoding="utf-8"?>
<ds:datastoreItem xmlns:ds="http://schemas.openxmlformats.org/officeDocument/2006/customXml" ds:itemID="{4D7738F7-99E0-4D8F-9A93-D808A977115B}"/>
</file>

<file path=customXml/itemProps3.xml><?xml version="1.0" encoding="utf-8"?>
<ds:datastoreItem xmlns:ds="http://schemas.openxmlformats.org/officeDocument/2006/customXml" ds:itemID="{896F04C1-8106-4CD1-8191-9585D7C91DF1}"/>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Subbiah, Niveditha [BSD] - ACO</dc:creator>
  <cp:lastModifiedBy>Snyder, Genevieve [BSD] - ACO</cp:lastModifiedBy>
  <cp:revision>5</cp:revision>
  <dcterms:created xsi:type="dcterms:W3CDTF">2020-10-15T19:59:00Z</dcterms:created>
  <dcterms:modified xsi:type="dcterms:W3CDTF">2020-10-20T17:37:00Z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0x010100DC4B0093D47FE0439791A90DE48ED9C5</vt:lpwstr>
  </property>
</Properties>
</file>